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舟山亲子度假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https://travel.victor42.work/trip/zhoushan/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时间：6月xx日-6月xx日（4天3晚）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跨市交通: 自驾。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市内交通: 自驾。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舟山普陀开元名庭酒店（室内儿童乐园在舟山纯酒店里算比较大的）。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D1（6月xx日）出发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杭州(13:00) - 舟山(16:30)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晚餐: 酒店周边商圈（东港）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D2（6月xx日）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午餐: 酒店内或酒店附近（天气凉爽才考虑出去专门找）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晚餐: 景点附近（根据实际去的景点临时找）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度假模式，景点临时决定。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D3（6月xx日）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午餐: 酒店内或酒店附近（天气凉爽才考虑出去专门找）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晚餐: 景点附近（根据实际去的景点临时找）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度假模式，景点临时决定。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D4（6月xx日）返程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舟山(14:00) - 杭州(18:00)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午餐: 舟山主岛（离开酒店后沿途找）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度假模式，景点临时决定。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6月下旬舟山正值梅雨季，气温20-30°C，降水概率较高，闷热潮湿。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行程视天气决定，如果白天太热，在酒店活动，傍晚天气凉快后出门。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0"/>
        </w:rPr>
        <w:t>参考原点：普陀区人民政府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舟山主岛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东港湖滨广场 (普陀 / 东北 / 1.2km / 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舟山儿童公园 (定海 / 西 / 15.3km / 19min)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朱家尖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蜈蚣峙码头 (普陀 / 东南 / 7.3km / 12min)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观音法界 (普陀 / 东南 / 10.7km / 14min)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白山景区 (普陀 / 东南 / 11.1km / 21min)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乌石塘景区 (普陀 / 东南 / 13.8km / 19min)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樟州渔村 (普陀 / 东南 / 14.8km / 19min)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南沙景区 (普陀 / 东南 / 15.9km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东沙 (普陀 / 东南 / 16.1km / 23min)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筲箕湾渔村 (普陀 / 东南 / 17.8km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小乌石塘海滩 (普陀 / 东南 / 17.9km / 26min)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大青山景区 (普陀 / 东南 / 21.3km / 31min)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其他离岛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普陀山风景区 (普陀 / 东北 / 15.6km / 40min，需从蜈蚣峙码头乘船约15min)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