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Zhoushan Family Getaway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https://travel.victor42.work/trip/zhoushan/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160" w:lineRule="auto" w:line="300"/>
      </w:pPr>
      <w:r>
        <w:rPr>
          <w:rFonts w:ascii="Helvetica Neue" w:hAnsi="Helvetica Neue" w:eastAsia="PingFang SC"/>
          <w:b/>
          <w:sz w:val="24"/>
        </w:rPr>
        <w:t>Dates: Jun xx–Jun xx (4 days, 3 nights)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Intercity transport: Self-drive.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Self-drive.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Narada Resort &amp; Spa Zhoushan Putuo (indoor kids' playground is among the larger ones at pure hotels in Zhoushan).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D1(Jun xx) Departure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Hangzhou (13:00) - Zhoushan (16:30)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Dinner: Business district near the hotel (Donggang)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D2(Jun xx)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Lunch: At the hotel or nearby (only go out specifically if the weather is cool)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Dinner: Near whichever sight you visit (pick on the spot)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Resort mode—decide sights on the fly.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D3(Jun xx)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Lunch: At the hotel or nearby (only go out specifically if the weather is cool)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Dinner: Near whichever sight you visit (pick on the spot)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Resort mode—decide sights on the fly.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D4(Jun xx) Return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color w:val="555555"/>
          <w:sz w:val="20"/>
        </w:rPr>
        <w:t>Zhoushan (14:00) - Hangzhou (18:00)</w:t>
      </w:r>
    </w:p>
    <w:p>
      <w:pPr>
        <w:spacing w:after="60" w:lineRule="auto" w:line="300"/>
      </w:pPr>
      <w:r>
        <w:rPr>
          <w:rFonts w:ascii="Helvetica Neue" w:hAnsi="Helvetica Neue" w:eastAsia="PingFang SC"/>
          <w:b w:val="0"/>
          <w:sz w:val="21"/>
        </w:rPr>
        <w:t>Lunch: Zhoushan main island (find somewhere along the route after leaving the hotel)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Resort mode—decide sights on the fly.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an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In late June Zhoushan is in plum-rain season: 20–30°C, high chance of rain, humid and muggy.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Shape the itinerary around the weather—if it's too hot during the day, stay at the hotel and head out in the evening when it cools down.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0"/>
        </w:rPr>
        <w:t>Reference point: Putuo District People's Government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Zhoushan main island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Donggang Hubin Square (Putuo / Northeast / 1.2km / 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Zhoushan Children's Park (Dinghai / West / 15.3km / 19min)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Zhujiajian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Wugongzhi Wharf (Putuo / Southeast / 7.3km / 12min)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Guanyin Realm (Putuo / Southeast / 10.7km / 14min)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Baishan Scenic Area (Putuo / Southeast / 11.1km / 21min)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Wushitang Scenic Area (Putuo / Southeast / 13.8km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Zhangzhou Fishing Village (Putuo / Southeast / 14.8km / 19min)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Nansha Scenic Area (Putuo / Southeast / 15.9km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Dongsha (Putuo / Southeast / 16.1km / 23min)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Shaojiwan Fishing Village (Putuo / Southeast / 17.8km / 24min)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Xiao Wushitang Beach (Putuo / Southeast / 17.9km / 26min)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Daqingshan Scenic Area (Putuo / Southeast / 21.3km / 31min)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Other outlying islands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Mount Putuo Scenic Area (Putuo / Northeast / 15.6km / 40min, ~15min ferry from Wugongzhi Wharf)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